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936"/>
        <w:tblW w:w="10173" w:type="dxa"/>
        <w:tblLook w:val="04A0" w:firstRow="1" w:lastRow="0" w:firstColumn="1" w:lastColumn="0" w:noHBand="0" w:noVBand="1"/>
      </w:tblPr>
      <w:tblGrid>
        <w:gridCol w:w="1959"/>
        <w:gridCol w:w="8214"/>
      </w:tblGrid>
      <w:tr w:rsidR="00A955C0" w:rsidRPr="006A2B77" w:rsidTr="004F3181">
        <w:trPr>
          <w:trHeight w:val="913"/>
        </w:trPr>
        <w:tc>
          <w:tcPr>
            <w:tcW w:w="1959" w:type="dxa"/>
          </w:tcPr>
          <w:p w:rsidR="00A955C0" w:rsidRPr="006A2B77" w:rsidRDefault="00A955C0" w:rsidP="00A071B3">
            <w:pPr>
              <w:rPr>
                <w:b/>
                <w:sz w:val="20"/>
                <w:szCs w:val="20"/>
              </w:rPr>
            </w:pPr>
            <w:bookmarkStart w:id="0" w:name="_GoBack" w:colFirst="1" w:colLast="1"/>
            <w:r w:rsidRPr="006A2B77">
              <w:rPr>
                <w:b/>
                <w:sz w:val="20"/>
                <w:szCs w:val="20"/>
              </w:rPr>
              <w:t>Art. 1</w:t>
            </w:r>
          </w:p>
          <w:p w:rsidR="00A955C0" w:rsidRPr="006A2B77" w:rsidRDefault="008806D3" w:rsidP="00A071B3">
            <w:pPr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Premessa</w:t>
            </w:r>
          </w:p>
        </w:tc>
        <w:tc>
          <w:tcPr>
            <w:tcW w:w="8214" w:type="dxa"/>
            <w:vAlign w:val="center"/>
          </w:tcPr>
          <w:p w:rsidR="0009029D" w:rsidRPr="006A2B77" w:rsidRDefault="004B7F95" w:rsidP="004F3181">
            <w:pPr>
              <w:jc w:val="both"/>
              <w:rPr>
                <w:sz w:val="20"/>
                <w:szCs w:val="20"/>
              </w:rPr>
            </w:pPr>
            <w:r w:rsidRPr="006A2B7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3959133</wp:posOffset>
                  </wp:positionH>
                  <wp:positionV relativeFrom="paragraph">
                    <wp:posOffset>-977900</wp:posOffset>
                  </wp:positionV>
                  <wp:extent cx="1158968" cy="857250"/>
                  <wp:effectExtent l="19050" t="0" r="3082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68" cy="8572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29D" w:rsidRPr="006A2B77">
              <w:rPr>
                <w:sz w:val="20"/>
                <w:szCs w:val="20"/>
              </w:rPr>
              <w:t>Il presente regolamento ha il fine di armonizzare e convogliare tutte le attività didattiche ed educative, i momenti e gli aspetti della vita scolastica che concorrono a promuovere la formazione dell’uomo e del cittadino</w:t>
            </w:r>
            <w:r w:rsidR="008806D3" w:rsidRPr="006A2B77">
              <w:rPr>
                <w:sz w:val="20"/>
                <w:szCs w:val="20"/>
              </w:rPr>
              <w:t>.</w:t>
            </w:r>
          </w:p>
          <w:p w:rsidR="004B7F95" w:rsidRPr="006A2B77" w:rsidRDefault="0009029D" w:rsidP="00AC0A5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6A2B77">
              <w:rPr>
                <w:sz w:val="20"/>
                <w:szCs w:val="20"/>
              </w:rPr>
              <w:t>L’interiorizzazione delle regole, presupposto indispensabile al perseguimento di tale fine, può avvenire solo con una fattiva e consapevole collaborazione scu</w:t>
            </w:r>
            <w:r w:rsidR="008806D3" w:rsidRPr="006A2B77">
              <w:rPr>
                <w:sz w:val="20"/>
                <w:szCs w:val="20"/>
              </w:rPr>
              <w:t>ola-famiglia, nel rispetto de</w:t>
            </w:r>
            <w:r w:rsidRPr="006A2B77">
              <w:rPr>
                <w:sz w:val="20"/>
                <w:szCs w:val="20"/>
              </w:rPr>
              <w:t>i reciproci ruoli.</w:t>
            </w:r>
          </w:p>
        </w:tc>
      </w:tr>
      <w:tr w:rsidR="00A955C0" w:rsidRPr="006A2B77" w:rsidTr="004F3181">
        <w:trPr>
          <w:trHeight w:val="909"/>
        </w:trPr>
        <w:tc>
          <w:tcPr>
            <w:tcW w:w="1959" w:type="dxa"/>
          </w:tcPr>
          <w:p w:rsidR="00A955C0" w:rsidRPr="006A2B77" w:rsidRDefault="00A955C0" w:rsidP="00A071B3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t>Art. 2</w:t>
            </w:r>
          </w:p>
          <w:p w:rsidR="00A955C0" w:rsidRPr="006A2B77" w:rsidRDefault="00A955C0" w:rsidP="00A071B3">
            <w:pPr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Requisiti per l’iscrizione</w:t>
            </w:r>
          </w:p>
        </w:tc>
        <w:tc>
          <w:tcPr>
            <w:tcW w:w="8214" w:type="dxa"/>
            <w:vAlign w:val="center"/>
          </w:tcPr>
          <w:p w:rsidR="008F767C" w:rsidRPr="008F767C" w:rsidRDefault="008F767C" w:rsidP="008F767C">
            <w:pPr>
              <w:spacing w:before="40"/>
              <w:jc w:val="both"/>
              <w:rPr>
                <w:b/>
                <w:sz w:val="20"/>
                <w:szCs w:val="20"/>
              </w:rPr>
            </w:pPr>
            <w:r w:rsidRPr="008F767C">
              <w:rPr>
                <w:b/>
                <w:sz w:val="20"/>
                <w:szCs w:val="20"/>
              </w:rPr>
              <w:t>Per l’iscrizione è necessario:</w:t>
            </w:r>
          </w:p>
          <w:p w:rsidR="008F767C" w:rsidRPr="008F767C" w:rsidRDefault="008F767C" w:rsidP="008F767C">
            <w:pPr>
              <w:pStyle w:val="Paragrafoelenco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F767C">
              <w:rPr>
                <w:b/>
                <w:sz w:val="20"/>
                <w:szCs w:val="20"/>
              </w:rPr>
              <w:t>compilare e firmare il modulo d’iscrizione,</w:t>
            </w:r>
          </w:p>
          <w:p w:rsidR="008F767C" w:rsidRPr="008F767C" w:rsidRDefault="008F767C" w:rsidP="008F767C">
            <w:pPr>
              <w:pStyle w:val="Paragrafoelenco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F767C">
              <w:rPr>
                <w:b/>
                <w:sz w:val="20"/>
                <w:szCs w:val="20"/>
              </w:rPr>
              <w:t>portare 2 fototessere per la prima iscrizione,</w:t>
            </w:r>
          </w:p>
          <w:p w:rsidR="008F767C" w:rsidRPr="008F767C" w:rsidRDefault="008F767C" w:rsidP="008F767C">
            <w:pPr>
              <w:pStyle w:val="Paragrafoelenco"/>
              <w:numPr>
                <w:ilvl w:val="0"/>
                <w:numId w:val="1"/>
              </w:numPr>
              <w:spacing w:after="40"/>
              <w:ind w:left="760" w:hanging="357"/>
              <w:rPr>
                <w:sz w:val="20"/>
                <w:szCs w:val="20"/>
              </w:rPr>
            </w:pPr>
            <w:r w:rsidRPr="008F767C">
              <w:rPr>
                <w:b/>
                <w:sz w:val="20"/>
                <w:szCs w:val="20"/>
              </w:rPr>
              <w:t>portare 1 fotocopia del codice fiscale e del libretto vaccinazioni per la prima iscrizione,</w:t>
            </w:r>
          </w:p>
          <w:p w:rsidR="006A2B77" w:rsidRPr="006A2B77" w:rsidRDefault="008F767C" w:rsidP="008F767C">
            <w:pPr>
              <w:pStyle w:val="Paragrafoelenco"/>
              <w:numPr>
                <w:ilvl w:val="0"/>
                <w:numId w:val="1"/>
              </w:numPr>
              <w:spacing w:after="40"/>
              <w:ind w:left="760" w:hanging="357"/>
              <w:rPr>
                <w:sz w:val="20"/>
                <w:szCs w:val="20"/>
              </w:rPr>
            </w:pPr>
            <w:r w:rsidRPr="008F767C">
              <w:rPr>
                <w:b/>
                <w:sz w:val="20"/>
                <w:szCs w:val="20"/>
              </w:rPr>
              <w:t>portare la fotocopia del documento di riconoscimento delle persone (diverse dai genitori) preposte al ritiro del bambino.</w:t>
            </w:r>
          </w:p>
        </w:tc>
      </w:tr>
      <w:tr w:rsidR="00A955C0" w:rsidRPr="006A2B77" w:rsidTr="004F3181">
        <w:trPr>
          <w:trHeight w:val="1187"/>
        </w:trPr>
        <w:tc>
          <w:tcPr>
            <w:tcW w:w="1959" w:type="dxa"/>
          </w:tcPr>
          <w:p w:rsidR="00A955C0" w:rsidRPr="006A2B77" w:rsidRDefault="00D82A97" w:rsidP="00A071B3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t>Art. 3</w:t>
            </w:r>
          </w:p>
          <w:p w:rsidR="00D82A97" w:rsidRPr="006A2B77" w:rsidRDefault="00D82A97" w:rsidP="00A071B3">
            <w:pPr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Frequenza</w:t>
            </w:r>
          </w:p>
        </w:tc>
        <w:tc>
          <w:tcPr>
            <w:tcW w:w="8214" w:type="dxa"/>
            <w:vAlign w:val="center"/>
          </w:tcPr>
          <w:p w:rsidR="008F767C" w:rsidRPr="008F767C" w:rsidRDefault="008F767C" w:rsidP="008F767C">
            <w:pPr>
              <w:spacing w:before="40"/>
              <w:jc w:val="both"/>
              <w:rPr>
                <w:sz w:val="20"/>
                <w:szCs w:val="20"/>
              </w:rPr>
            </w:pPr>
            <w:r w:rsidRPr="008F767C">
              <w:rPr>
                <w:sz w:val="20"/>
                <w:szCs w:val="20"/>
              </w:rPr>
              <w:t xml:space="preserve">I genitori che iscrivono i loro figli alla Scuola Primaria si assumono l’obbligo di assicurare la loro regolare frequenza, osservando l’orario giornaliero. </w:t>
            </w:r>
          </w:p>
          <w:p w:rsidR="008F767C" w:rsidRPr="00453264" w:rsidRDefault="008F767C" w:rsidP="008F767C">
            <w:pPr>
              <w:jc w:val="both"/>
              <w:rPr>
                <w:sz w:val="16"/>
                <w:szCs w:val="16"/>
              </w:rPr>
            </w:pPr>
          </w:p>
          <w:p w:rsidR="008F767C" w:rsidRPr="008F767C" w:rsidRDefault="008F767C" w:rsidP="008F767C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767C">
              <w:rPr>
                <w:sz w:val="20"/>
                <w:szCs w:val="20"/>
              </w:rPr>
              <w:t>Orario entrata: 8.00 – 8.30 (</w:t>
            </w:r>
            <w:proofErr w:type="spellStart"/>
            <w:r w:rsidRPr="008F767C">
              <w:rPr>
                <w:sz w:val="20"/>
                <w:szCs w:val="20"/>
              </w:rPr>
              <w:t>pre</w:t>
            </w:r>
            <w:proofErr w:type="spellEnd"/>
            <w:r w:rsidRPr="008F767C">
              <w:rPr>
                <w:sz w:val="20"/>
                <w:szCs w:val="20"/>
              </w:rPr>
              <w:t xml:space="preserve">-accoglienza 7.45) </w:t>
            </w:r>
          </w:p>
          <w:p w:rsidR="008F767C" w:rsidRPr="008F767C" w:rsidRDefault="008F767C" w:rsidP="008F767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F767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591BDC6E" wp14:editId="1CE445C6">
                  <wp:simplePos x="0" y="0"/>
                  <wp:positionH relativeFrom="column">
                    <wp:posOffset>6659880</wp:posOffset>
                  </wp:positionH>
                  <wp:positionV relativeFrom="paragraph">
                    <wp:posOffset>139700</wp:posOffset>
                  </wp:positionV>
                  <wp:extent cx="1292860" cy="962025"/>
                  <wp:effectExtent l="19050" t="0" r="254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9620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67C">
              <w:rPr>
                <w:sz w:val="20"/>
                <w:szCs w:val="20"/>
              </w:rPr>
              <w:t>Orario uscita: 16.00</w:t>
            </w:r>
          </w:p>
          <w:p w:rsidR="008F767C" w:rsidRPr="00453264" w:rsidRDefault="008F767C" w:rsidP="008F767C">
            <w:pPr>
              <w:jc w:val="both"/>
              <w:rPr>
                <w:sz w:val="16"/>
                <w:szCs w:val="16"/>
              </w:rPr>
            </w:pPr>
          </w:p>
          <w:p w:rsidR="008F767C" w:rsidRPr="008F767C" w:rsidRDefault="008F767C" w:rsidP="008F767C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8F767C">
              <w:rPr>
                <w:b/>
                <w:i/>
                <w:sz w:val="20"/>
                <w:szCs w:val="20"/>
              </w:rPr>
              <w:t>N.B.</w:t>
            </w:r>
            <w:r w:rsidRPr="008F767C">
              <w:rPr>
                <w:sz w:val="20"/>
                <w:szCs w:val="20"/>
              </w:rPr>
              <w:t xml:space="preserve">  Per eventuali ingressi posticipati (dopo le 8.30) o uscite anticipate (prima delle 16.00) si richiede la compilazione dell’apposito modulo a disposizione in portineria.</w:t>
            </w:r>
          </w:p>
          <w:p w:rsidR="008F767C" w:rsidRPr="008F767C" w:rsidRDefault="008F767C" w:rsidP="008F767C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8F767C">
              <w:rPr>
                <w:sz w:val="20"/>
                <w:szCs w:val="20"/>
              </w:rPr>
              <w:t xml:space="preserve">In caso di ingressi posticipati o di uscite anticipate </w:t>
            </w:r>
            <w:r w:rsidRPr="008F767C">
              <w:rPr>
                <w:b/>
                <w:sz w:val="20"/>
                <w:szCs w:val="20"/>
              </w:rPr>
              <w:t>in giorni fissi</w:t>
            </w:r>
            <w:r w:rsidRPr="008F767C">
              <w:rPr>
                <w:sz w:val="20"/>
                <w:szCs w:val="20"/>
              </w:rPr>
              <w:t xml:space="preserve"> per eventuali terapie, bisogna presentare in segreteria il modulo dei centri riabilitativi o compilare quello della scuola da richiedere presso la portineria. Tale modulo deve essere utilizzato anche in caso di variazioni dell’orario per altri motivi (incontri di catechesi, attività sportive o altro).</w:t>
            </w:r>
          </w:p>
          <w:p w:rsidR="008F767C" w:rsidRPr="008F767C" w:rsidRDefault="008F767C" w:rsidP="008F767C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8F767C">
              <w:rPr>
                <w:sz w:val="20"/>
                <w:szCs w:val="20"/>
              </w:rPr>
              <w:t>In caso di uscita del bambino con i genitori di altri alunni, è necessaria la comunicazione previa alla scuola.</w:t>
            </w:r>
          </w:p>
          <w:p w:rsidR="008F767C" w:rsidRPr="00453264" w:rsidRDefault="008F767C" w:rsidP="008F767C">
            <w:pPr>
              <w:pStyle w:val="Paragrafoelenco"/>
              <w:ind w:left="0"/>
              <w:jc w:val="both"/>
              <w:rPr>
                <w:sz w:val="16"/>
                <w:szCs w:val="16"/>
              </w:rPr>
            </w:pPr>
          </w:p>
          <w:p w:rsidR="004B7F95" w:rsidRPr="006A2B77" w:rsidRDefault="008F767C" w:rsidP="008F767C">
            <w:pPr>
              <w:spacing w:after="40"/>
              <w:jc w:val="both"/>
              <w:rPr>
                <w:sz w:val="20"/>
                <w:szCs w:val="20"/>
              </w:rPr>
            </w:pPr>
            <w:r w:rsidRPr="008F767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7C558049" wp14:editId="77277C08">
                  <wp:simplePos x="0" y="0"/>
                  <wp:positionH relativeFrom="column">
                    <wp:posOffset>6012815</wp:posOffset>
                  </wp:positionH>
                  <wp:positionV relativeFrom="paragraph">
                    <wp:posOffset>686435</wp:posOffset>
                  </wp:positionV>
                  <wp:extent cx="913130" cy="685800"/>
                  <wp:effectExtent l="19050" t="0" r="127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858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67C">
              <w:rPr>
                <w:sz w:val="20"/>
                <w:szCs w:val="20"/>
              </w:rPr>
              <w:t>Per assenze superiori ai 5 giorni (compresi sabato e domenica) deve essere presentato il certificato medico per la riammissione</w:t>
            </w:r>
          </w:p>
        </w:tc>
      </w:tr>
      <w:tr w:rsidR="00A955C0" w:rsidRPr="006A2B77" w:rsidTr="004F3181">
        <w:trPr>
          <w:trHeight w:val="1187"/>
        </w:trPr>
        <w:tc>
          <w:tcPr>
            <w:tcW w:w="1959" w:type="dxa"/>
          </w:tcPr>
          <w:p w:rsidR="00A955C0" w:rsidRPr="006A2B77" w:rsidRDefault="000720A1" w:rsidP="00A071B3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t>Art. 4</w:t>
            </w:r>
          </w:p>
          <w:p w:rsidR="000720A1" w:rsidRPr="006A2B77" w:rsidRDefault="000720A1" w:rsidP="00A071B3">
            <w:pPr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Iscrizione e Rette</w:t>
            </w:r>
          </w:p>
        </w:tc>
        <w:tc>
          <w:tcPr>
            <w:tcW w:w="8214" w:type="dxa"/>
            <w:vAlign w:val="center"/>
          </w:tcPr>
          <w:p w:rsidR="00E23F08" w:rsidRPr="00E23F08" w:rsidRDefault="00E23F08" w:rsidP="00E23F08">
            <w:pPr>
              <w:spacing w:before="4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E23F08">
              <w:rPr>
                <w:rFonts w:cs="Times New Roman"/>
                <w:b/>
                <w:bCs/>
                <w:sz w:val="20"/>
                <w:szCs w:val="20"/>
              </w:rPr>
              <w:t xml:space="preserve">Quota d’iscrizione: Euro 150,00 </w:t>
            </w:r>
          </w:p>
          <w:p w:rsidR="00E23F08" w:rsidRDefault="00E23F08" w:rsidP="00E23F08">
            <w:pPr>
              <w:widowControl w:val="0"/>
              <w:ind w:left="34" w:hanging="3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23F08">
              <w:rPr>
                <w:rFonts w:cs="Times New Roman"/>
                <w:sz w:val="20"/>
                <w:szCs w:val="20"/>
              </w:rPr>
              <w:t>(</w:t>
            </w:r>
            <w:r w:rsidRPr="00E23F08">
              <w:rPr>
                <w:rFonts w:cs="Times New Roman"/>
                <w:b/>
                <w:sz w:val="20"/>
                <w:szCs w:val="20"/>
              </w:rPr>
              <w:t xml:space="preserve">acconto </w:t>
            </w:r>
            <w:r w:rsidRPr="005951B8">
              <w:rPr>
                <w:rFonts w:cs="Times New Roman"/>
                <w:b/>
                <w:sz w:val="20"/>
                <w:szCs w:val="20"/>
              </w:rPr>
              <w:t>75</w:t>
            </w:r>
            <w:r w:rsidR="005951B8" w:rsidRPr="005951B8">
              <w:rPr>
                <w:rFonts w:cs="Times New Roman"/>
                <w:b/>
                <w:sz w:val="20"/>
                <w:szCs w:val="20"/>
              </w:rPr>
              <w:t>,00</w:t>
            </w:r>
            <w:r w:rsidRPr="005951B8">
              <w:rPr>
                <w:rFonts w:cs="Times New Roman"/>
                <w:b/>
                <w:sz w:val="20"/>
                <w:szCs w:val="20"/>
              </w:rPr>
              <w:t xml:space="preserve"> €</w:t>
            </w:r>
            <w:r w:rsidRPr="00E23F08">
              <w:rPr>
                <w:rFonts w:cs="Times New Roman"/>
                <w:sz w:val="20"/>
                <w:szCs w:val="20"/>
              </w:rPr>
              <w:t xml:space="preserve"> entro il </w:t>
            </w:r>
            <w:r w:rsidRPr="00E23F08">
              <w:rPr>
                <w:rFonts w:cs="Times New Roman"/>
                <w:b/>
                <w:sz w:val="20"/>
                <w:szCs w:val="20"/>
              </w:rPr>
              <w:t>31 gennaio</w:t>
            </w:r>
            <w:r w:rsidRPr="00E23F08">
              <w:rPr>
                <w:rFonts w:cs="Times New Roman"/>
                <w:sz w:val="20"/>
                <w:szCs w:val="20"/>
              </w:rPr>
              <w:t xml:space="preserve"> e </w:t>
            </w:r>
            <w:r w:rsidRPr="00E23F08">
              <w:rPr>
                <w:rFonts w:cs="Times New Roman"/>
                <w:b/>
                <w:sz w:val="20"/>
                <w:szCs w:val="20"/>
              </w:rPr>
              <w:t>saldo entro il 10 maggio</w:t>
            </w:r>
            <w:r w:rsidRPr="00E23F08">
              <w:rPr>
                <w:rFonts w:cs="Times New Roman"/>
                <w:sz w:val="20"/>
                <w:szCs w:val="20"/>
              </w:rPr>
              <w:t xml:space="preserve"> e </w:t>
            </w:r>
            <w:r w:rsidRPr="00E23F08">
              <w:rPr>
                <w:rFonts w:cs="Times New Roman"/>
                <w:b/>
                <w:sz w:val="20"/>
                <w:szCs w:val="20"/>
                <w:u w:val="single"/>
              </w:rPr>
              <w:t>non oltre!</w:t>
            </w:r>
            <w:r w:rsidRPr="00453264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453264" w:rsidRPr="00453264" w:rsidRDefault="00453264" w:rsidP="00E23F08">
            <w:pPr>
              <w:widowControl w:val="0"/>
              <w:ind w:left="34" w:hanging="34"/>
              <w:jc w:val="both"/>
              <w:rPr>
                <w:rFonts w:cs="Times New Roman"/>
                <w:sz w:val="16"/>
                <w:szCs w:val="16"/>
              </w:rPr>
            </w:pPr>
          </w:p>
          <w:p w:rsidR="00453264" w:rsidRPr="00453264" w:rsidRDefault="00453264" w:rsidP="0045326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453264">
              <w:rPr>
                <w:rFonts w:cs="Times New Roman"/>
                <w:sz w:val="20"/>
                <w:szCs w:val="20"/>
              </w:rPr>
              <w:t>Al momento del rinnovo dell’iscrizione, qualora ci sia una posizione debitoria dell’alunno, la Scuola concorderà con la famiglia la modalità di pagamento delle rette ancora da saldare.</w:t>
            </w:r>
          </w:p>
          <w:p w:rsidR="00E23F08" w:rsidRPr="00453264" w:rsidRDefault="00E23F08" w:rsidP="00E23F08">
            <w:pPr>
              <w:widowControl w:val="0"/>
              <w:ind w:left="567" w:hanging="567"/>
              <w:jc w:val="both"/>
              <w:rPr>
                <w:rFonts w:cs="Times New Roman"/>
                <w:sz w:val="16"/>
                <w:szCs w:val="16"/>
              </w:rPr>
            </w:pPr>
          </w:p>
          <w:p w:rsidR="00E23F08" w:rsidRPr="00E23F08" w:rsidRDefault="00E23F08" w:rsidP="00E23F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3F08">
              <w:rPr>
                <w:rFonts w:cs="Times New Roman"/>
                <w:sz w:val="20"/>
                <w:szCs w:val="20"/>
              </w:rPr>
              <w:t>Il pagamento della quota conferma l’avvenuta iscrizione del bambino e la scuola si impegna a riservare il posto all’alunno. In caso di richiesta di trasferimento presso un’altra scuola, tale quota non verrà restituita.</w:t>
            </w:r>
          </w:p>
          <w:p w:rsidR="00E23F08" w:rsidRPr="00453264" w:rsidRDefault="00E23F08" w:rsidP="00E23F08">
            <w:pPr>
              <w:widowControl w:val="0"/>
              <w:ind w:left="59"/>
              <w:jc w:val="both"/>
              <w:rPr>
                <w:rFonts w:cs="Times New Roman"/>
                <w:sz w:val="16"/>
                <w:szCs w:val="16"/>
              </w:rPr>
            </w:pPr>
          </w:p>
          <w:p w:rsidR="00E23F08" w:rsidRPr="00E23F08" w:rsidRDefault="00E23F08" w:rsidP="00E23F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3F08">
              <w:rPr>
                <w:rFonts w:cs="Times New Roman"/>
                <w:sz w:val="20"/>
                <w:szCs w:val="20"/>
              </w:rPr>
              <w:t xml:space="preserve">La quota prevista per la frequenza degli alunni iscritti alla nostra scuola è annuale (€ </w:t>
            </w:r>
            <w:r w:rsidRPr="005D7404">
              <w:rPr>
                <w:rFonts w:cs="Times New Roman"/>
                <w:b/>
                <w:sz w:val="20"/>
                <w:szCs w:val="20"/>
              </w:rPr>
              <w:t>1.440,00</w:t>
            </w:r>
            <w:r w:rsidRPr="00E23F08">
              <w:rPr>
                <w:rFonts w:cs="Times New Roman"/>
                <w:sz w:val="20"/>
                <w:szCs w:val="20"/>
              </w:rPr>
              <w:t xml:space="preserve">); il pagamento può essere effettuato anche con rate mensili di € </w:t>
            </w:r>
            <w:r w:rsidRPr="00E23F08">
              <w:rPr>
                <w:rFonts w:cs="Times New Roman"/>
                <w:b/>
                <w:sz w:val="20"/>
                <w:szCs w:val="20"/>
              </w:rPr>
              <w:t>160,00</w:t>
            </w:r>
            <w:r w:rsidRPr="00E23F08">
              <w:rPr>
                <w:rFonts w:cs="Times New Roman"/>
                <w:sz w:val="20"/>
                <w:szCs w:val="20"/>
              </w:rPr>
              <w:t>. Nel caso si scelga la modalità di pagamento mensile, la retta deve essere corrisposta entro la prima settimana del mese in corso.</w:t>
            </w:r>
          </w:p>
          <w:p w:rsidR="00E23F08" w:rsidRPr="00453264" w:rsidRDefault="00E23F08" w:rsidP="00E23F08">
            <w:pPr>
              <w:widowControl w:val="0"/>
              <w:ind w:left="360" w:hanging="360"/>
              <w:jc w:val="both"/>
              <w:rPr>
                <w:rFonts w:cs="Times New Roman"/>
                <w:sz w:val="16"/>
                <w:szCs w:val="16"/>
              </w:rPr>
            </w:pPr>
          </w:p>
          <w:p w:rsidR="00E23F08" w:rsidRPr="00E23F08" w:rsidRDefault="00E23F08" w:rsidP="00E23F08">
            <w:pPr>
              <w:widowControl w:val="0"/>
              <w:ind w:left="360" w:hanging="36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23F08">
              <w:rPr>
                <w:rFonts w:cs="Times New Roman"/>
                <w:i/>
                <w:sz w:val="20"/>
                <w:szCs w:val="20"/>
              </w:rPr>
              <w:t>Modalità di pagamento</w:t>
            </w:r>
          </w:p>
          <w:p w:rsidR="00E23F08" w:rsidRPr="00E23F08" w:rsidRDefault="00E23F08" w:rsidP="00E23F0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3F08">
              <w:rPr>
                <w:rFonts w:cs="Times New Roman"/>
                <w:sz w:val="20"/>
                <w:szCs w:val="20"/>
              </w:rPr>
              <w:t xml:space="preserve">Sono previste tre </w:t>
            </w:r>
            <w:r w:rsidR="005951B8">
              <w:rPr>
                <w:rFonts w:cs="Times New Roman"/>
                <w:sz w:val="20"/>
                <w:szCs w:val="20"/>
              </w:rPr>
              <w:t>modalità</w:t>
            </w:r>
            <w:r w:rsidRPr="00E23F08">
              <w:rPr>
                <w:rFonts w:cs="Times New Roman"/>
                <w:sz w:val="20"/>
                <w:szCs w:val="20"/>
              </w:rPr>
              <w:t xml:space="preserve"> di pagamento: </w:t>
            </w:r>
          </w:p>
          <w:p w:rsidR="00E23F08" w:rsidRPr="00E23F08" w:rsidRDefault="00E23F08" w:rsidP="00E23F08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23F08">
              <w:rPr>
                <w:sz w:val="20"/>
                <w:szCs w:val="20"/>
              </w:rPr>
              <w:t>Contanti</w:t>
            </w:r>
          </w:p>
          <w:p w:rsidR="00E23F08" w:rsidRPr="00E23F08" w:rsidRDefault="00E23F08" w:rsidP="00E23F08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23F08">
              <w:rPr>
                <w:sz w:val="20"/>
                <w:szCs w:val="20"/>
              </w:rPr>
              <w:t>Assegno INTESTATO a: Istituto delle Terziarie Francescane Alcantarine</w:t>
            </w:r>
          </w:p>
          <w:p w:rsidR="00E23F08" w:rsidRPr="00E23F08" w:rsidRDefault="00E23F08" w:rsidP="00E23F08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23F08">
              <w:rPr>
                <w:sz w:val="20"/>
                <w:szCs w:val="20"/>
              </w:rPr>
              <w:t>Bonifico Bancario: IBA</w:t>
            </w:r>
            <w:r w:rsidR="00F2146A">
              <w:rPr>
                <w:sz w:val="20"/>
                <w:szCs w:val="20"/>
              </w:rPr>
              <w:t>N IT 63P0306976391100000001232</w:t>
            </w:r>
          </w:p>
          <w:p w:rsidR="00E23F08" w:rsidRPr="00453264" w:rsidRDefault="00E23F08" w:rsidP="00E23F08">
            <w:pPr>
              <w:pStyle w:val="Paragrafoelenco"/>
              <w:widowControl w:val="0"/>
              <w:jc w:val="both"/>
              <w:rPr>
                <w:sz w:val="16"/>
                <w:szCs w:val="16"/>
              </w:rPr>
            </w:pPr>
          </w:p>
          <w:p w:rsidR="00E23F08" w:rsidRPr="00E23F08" w:rsidRDefault="00E23F08" w:rsidP="00E23F08">
            <w:pPr>
              <w:widowControl w:val="0"/>
              <w:jc w:val="both"/>
              <w:rPr>
                <w:bCs/>
                <w:sz w:val="20"/>
                <w:szCs w:val="20"/>
                <w:u w:val="single"/>
              </w:rPr>
            </w:pPr>
            <w:r w:rsidRPr="00E23F08">
              <w:rPr>
                <w:bCs/>
                <w:sz w:val="20"/>
                <w:szCs w:val="20"/>
                <w:u w:val="single"/>
              </w:rPr>
              <w:t>Eventuali assenze non comportano riduzioni della retta mensile.</w:t>
            </w:r>
          </w:p>
          <w:p w:rsidR="00E23F08" w:rsidRPr="00453264" w:rsidRDefault="00E23F08" w:rsidP="00E23F08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4B7F95" w:rsidRPr="006A2B77" w:rsidRDefault="00E23F08" w:rsidP="00E23F08">
            <w:pPr>
              <w:widowControl w:val="0"/>
              <w:spacing w:after="40"/>
              <w:jc w:val="both"/>
              <w:rPr>
                <w:sz w:val="20"/>
                <w:szCs w:val="20"/>
              </w:rPr>
            </w:pPr>
            <w:r w:rsidRPr="00E23F08">
              <w:rPr>
                <w:bCs/>
                <w:sz w:val="20"/>
                <w:szCs w:val="20"/>
              </w:rPr>
              <w:t>In caso di più fratelli iscritti è prevista una riduzione di € 50,00 sulla retta mensile per il secondo e gli eventuali altri fratelli</w:t>
            </w:r>
            <w:r w:rsidRPr="00F909C0">
              <w:rPr>
                <w:bCs/>
                <w:sz w:val="16"/>
                <w:szCs w:val="16"/>
              </w:rPr>
              <w:t>.</w:t>
            </w:r>
          </w:p>
        </w:tc>
      </w:tr>
      <w:tr w:rsidR="00A955C0" w:rsidRPr="006A2B77" w:rsidTr="004F3181">
        <w:trPr>
          <w:trHeight w:val="715"/>
        </w:trPr>
        <w:tc>
          <w:tcPr>
            <w:tcW w:w="1959" w:type="dxa"/>
          </w:tcPr>
          <w:p w:rsidR="000720A1" w:rsidRPr="006A2B77" w:rsidRDefault="00A35C1E" w:rsidP="00A071B3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t>Art. 5</w:t>
            </w:r>
          </w:p>
          <w:p w:rsidR="00A35C1E" w:rsidRPr="006A2B77" w:rsidRDefault="00A35C1E" w:rsidP="007D7528">
            <w:pPr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Materiale scolastic</w:t>
            </w:r>
            <w:r w:rsidR="007D7528" w:rsidRPr="006A2B77">
              <w:rPr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8214" w:type="dxa"/>
            <w:vAlign w:val="center"/>
          </w:tcPr>
          <w:p w:rsidR="004C32FD" w:rsidRPr="006A2B77" w:rsidRDefault="004C32FD" w:rsidP="00AC0A5D">
            <w:pPr>
              <w:spacing w:before="40"/>
              <w:jc w:val="both"/>
              <w:rPr>
                <w:sz w:val="20"/>
                <w:szCs w:val="20"/>
              </w:rPr>
            </w:pPr>
            <w:r w:rsidRPr="006A2B77">
              <w:rPr>
                <w:sz w:val="20"/>
                <w:szCs w:val="20"/>
              </w:rPr>
              <w:t>Ogni bambino dovrà indossare la divisa scolastica da richiedere presso la Scuola e da contrassegnare con nome e cognome</w:t>
            </w:r>
            <w:r w:rsidR="007D7528" w:rsidRPr="006A2B77">
              <w:rPr>
                <w:sz w:val="20"/>
                <w:szCs w:val="20"/>
              </w:rPr>
              <w:t>.</w:t>
            </w:r>
          </w:p>
          <w:p w:rsidR="005D7E4A" w:rsidRPr="006A2B77" w:rsidRDefault="005D7E4A" w:rsidP="004F3181">
            <w:pPr>
              <w:jc w:val="both"/>
              <w:rPr>
                <w:sz w:val="20"/>
                <w:szCs w:val="20"/>
              </w:rPr>
            </w:pPr>
          </w:p>
          <w:p w:rsidR="004F3181" w:rsidRPr="006A2B77" w:rsidRDefault="005D7E4A" w:rsidP="004F3181">
            <w:pPr>
              <w:jc w:val="both"/>
              <w:rPr>
                <w:sz w:val="20"/>
                <w:szCs w:val="20"/>
              </w:rPr>
            </w:pPr>
            <w:r w:rsidRPr="006A2B77">
              <w:rPr>
                <w:sz w:val="20"/>
                <w:szCs w:val="20"/>
              </w:rPr>
              <w:t xml:space="preserve">I libri di testo sono forniti </w:t>
            </w:r>
            <w:r w:rsidR="007D7528" w:rsidRPr="006A2B77">
              <w:rPr>
                <w:sz w:val="20"/>
                <w:szCs w:val="20"/>
              </w:rPr>
              <w:t xml:space="preserve">gratuitamente </w:t>
            </w:r>
            <w:r w:rsidRPr="006A2B77">
              <w:rPr>
                <w:sz w:val="20"/>
                <w:szCs w:val="20"/>
              </w:rPr>
              <w:t>dal</w:t>
            </w:r>
            <w:r w:rsidR="004F3181" w:rsidRPr="006A2B77">
              <w:rPr>
                <w:sz w:val="20"/>
                <w:szCs w:val="20"/>
              </w:rPr>
              <w:t xml:space="preserve"> Ministero</w:t>
            </w:r>
            <w:r w:rsidRPr="006A2B77">
              <w:rPr>
                <w:sz w:val="20"/>
                <w:szCs w:val="20"/>
              </w:rPr>
              <w:t xml:space="preserve">. </w:t>
            </w:r>
          </w:p>
          <w:p w:rsidR="004B7F95" w:rsidRPr="006A2B77" w:rsidRDefault="005D7E4A" w:rsidP="00AC0A5D">
            <w:pPr>
              <w:widowControl w:val="0"/>
              <w:spacing w:after="40"/>
              <w:jc w:val="both"/>
              <w:rPr>
                <w:sz w:val="20"/>
                <w:szCs w:val="20"/>
              </w:rPr>
            </w:pPr>
            <w:r w:rsidRPr="006A2B77">
              <w:rPr>
                <w:sz w:val="20"/>
                <w:szCs w:val="20"/>
              </w:rPr>
              <w:t>Eventuali quaderni operativi scelti dai docenti saranno a carico della famiglia.</w:t>
            </w:r>
          </w:p>
        </w:tc>
      </w:tr>
      <w:tr w:rsidR="00A35C1E" w:rsidRPr="006A2B77" w:rsidTr="004F3181">
        <w:trPr>
          <w:trHeight w:val="1187"/>
        </w:trPr>
        <w:tc>
          <w:tcPr>
            <w:tcW w:w="1959" w:type="dxa"/>
          </w:tcPr>
          <w:p w:rsidR="00A35C1E" w:rsidRPr="006A2B77" w:rsidRDefault="00E551CD" w:rsidP="00A071B3">
            <w:pPr>
              <w:jc w:val="both"/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lastRenderedPageBreak/>
              <w:t>Art. 6</w:t>
            </w:r>
          </w:p>
          <w:p w:rsidR="00E551CD" w:rsidRPr="006A2B77" w:rsidRDefault="00E551CD" w:rsidP="00A071B3">
            <w:pPr>
              <w:jc w:val="both"/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 xml:space="preserve">Refezione </w:t>
            </w:r>
          </w:p>
        </w:tc>
        <w:tc>
          <w:tcPr>
            <w:tcW w:w="8214" w:type="dxa"/>
            <w:vAlign w:val="center"/>
          </w:tcPr>
          <w:p w:rsidR="004B7F95" w:rsidRPr="00174C8A" w:rsidRDefault="008F767C" w:rsidP="00174C8A">
            <w:pPr>
              <w:widowControl w:val="0"/>
              <w:spacing w:after="40"/>
              <w:jc w:val="both"/>
              <w:rPr>
                <w:sz w:val="20"/>
                <w:szCs w:val="20"/>
              </w:rPr>
            </w:pPr>
            <w:r w:rsidRPr="00174C8A">
              <w:rPr>
                <w:sz w:val="20"/>
                <w:szCs w:val="20"/>
              </w:rPr>
              <w:t xml:space="preserve">La Scuola offre per la refezione un servizio di catering con menù </w:t>
            </w:r>
            <w:proofErr w:type="spellStart"/>
            <w:r w:rsidRPr="00174C8A">
              <w:rPr>
                <w:sz w:val="20"/>
                <w:szCs w:val="20"/>
              </w:rPr>
              <w:t>quadrisettimanale</w:t>
            </w:r>
            <w:proofErr w:type="spellEnd"/>
            <w:r w:rsidRPr="00174C8A">
              <w:rPr>
                <w:sz w:val="20"/>
                <w:szCs w:val="20"/>
              </w:rPr>
              <w:t xml:space="preserve"> e stagionale. Il costo del pranzo non è compreso nella retta mensile. I blocchetti (da 10 ticket) da utilizzare giornalmente per la prenotazione del pasto devono essere acquistati in portineria.</w:t>
            </w:r>
          </w:p>
        </w:tc>
      </w:tr>
      <w:tr w:rsidR="00A35C1E" w:rsidRPr="006A2B77" w:rsidTr="004F3181">
        <w:trPr>
          <w:trHeight w:val="443"/>
        </w:trPr>
        <w:tc>
          <w:tcPr>
            <w:tcW w:w="1959" w:type="dxa"/>
          </w:tcPr>
          <w:p w:rsidR="00A35C1E" w:rsidRPr="006A2B77" w:rsidRDefault="00D42A62" w:rsidP="00A071B3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t>Art. 7</w:t>
            </w:r>
          </w:p>
          <w:p w:rsidR="00D42A62" w:rsidRPr="006A2B77" w:rsidRDefault="00D42A62" w:rsidP="00A071B3">
            <w:pPr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Insegnante di sostegno</w:t>
            </w:r>
          </w:p>
        </w:tc>
        <w:tc>
          <w:tcPr>
            <w:tcW w:w="8214" w:type="dxa"/>
            <w:vAlign w:val="center"/>
          </w:tcPr>
          <w:p w:rsidR="005D7E4A" w:rsidRPr="006A2B77" w:rsidRDefault="00D42A62" w:rsidP="00AC0A5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6A2B77">
              <w:rPr>
                <w:sz w:val="20"/>
                <w:szCs w:val="20"/>
              </w:rPr>
              <w:t xml:space="preserve">Le spese dell’insegnante di sostegno, qualora ne fosse necessario l’inserimento, </w:t>
            </w:r>
            <w:r w:rsidR="004C32FD" w:rsidRPr="006A2B77">
              <w:rPr>
                <w:sz w:val="20"/>
                <w:szCs w:val="20"/>
              </w:rPr>
              <w:t xml:space="preserve">non </w:t>
            </w:r>
            <w:r w:rsidRPr="006A2B77">
              <w:rPr>
                <w:sz w:val="20"/>
                <w:szCs w:val="20"/>
              </w:rPr>
              <w:t xml:space="preserve">sono </w:t>
            </w:r>
            <w:r w:rsidR="004C32FD" w:rsidRPr="006A2B77">
              <w:rPr>
                <w:sz w:val="20"/>
                <w:szCs w:val="20"/>
              </w:rPr>
              <w:t>comprese nella retta</w:t>
            </w:r>
            <w:r w:rsidRPr="006A2B77">
              <w:rPr>
                <w:sz w:val="20"/>
                <w:szCs w:val="20"/>
              </w:rPr>
              <w:t>.</w:t>
            </w:r>
          </w:p>
        </w:tc>
      </w:tr>
      <w:tr w:rsidR="00965F7A" w:rsidRPr="006A2B77" w:rsidTr="004F3181">
        <w:trPr>
          <w:trHeight w:val="758"/>
        </w:trPr>
        <w:tc>
          <w:tcPr>
            <w:tcW w:w="1959" w:type="dxa"/>
          </w:tcPr>
          <w:p w:rsidR="00965F7A" w:rsidRPr="006A2B77" w:rsidRDefault="00965F7A" w:rsidP="00A071B3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t>Art. 8</w:t>
            </w:r>
          </w:p>
          <w:p w:rsidR="00965F7A" w:rsidRPr="006A2B77" w:rsidRDefault="00965F7A" w:rsidP="00A071B3">
            <w:pPr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Consulenza psicologica</w:t>
            </w:r>
          </w:p>
          <w:p w:rsidR="00965F7A" w:rsidRPr="006A2B77" w:rsidRDefault="00965F7A" w:rsidP="00A071B3">
            <w:pPr>
              <w:rPr>
                <w:b/>
                <w:sz w:val="20"/>
                <w:szCs w:val="20"/>
              </w:rPr>
            </w:pPr>
          </w:p>
        </w:tc>
        <w:tc>
          <w:tcPr>
            <w:tcW w:w="8214" w:type="dxa"/>
            <w:vAlign w:val="center"/>
          </w:tcPr>
          <w:p w:rsidR="003A0BC4" w:rsidRPr="006A2B77" w:rsidRDefault="00365B15" w:rsidP="00AC0A5D">
            <w:pPr>
              <w:spacing w:before="40" w:after="40"/>
              <w:jc w:val="both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A2B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La scuola si riserva la possibilità di attivare una consulenza psicologica là dove si manifest</w:t>
            </w:r>
            <w:r w:rsidR="00395A35" w:rsidRPr="006A2B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i</w:t>
            </w:r>
            <w:r w:rsidRPr="006A2B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una necessità</w:t>
            </w:r>
            <w:r w:rsidR="006C1840" w:rsidRPr="006A2B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6A2B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A0BC4" w:rsidRPr="006A2B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per elaborare strategie didattiche ed educative volte al miglioramento del clima di classe</w:t>
            </w:r>
            <w:r w:rsidR="006C1840" w:rsidRPr="006A2B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3A0BC4" w:rsidRPr="006A2B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al fine di promuovere un efficace processo di apprendimento.</w:t>
            </w:r>
          </w:p>
        </w:tc>
      </w:tr>
      <w:tr w:rsidR="00E551CD" w:rsidRPr="006A2B77" w:rsidTr="004F3181">
        <w:trPr>
          <w:trHeight w:val="396"/>
        </w:trPr>
        <w:tc>
          <w:tcPr>
            <w:tcW w:w="1959" w:type="dxa"/>
          </w:tcPr>
          <w:p w:rsidR="00965F7A" w:rsidRPr="006A2B77" w:rsidRDefault="00965F7A" w:rsidP="00A071B3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t>Art. 9</w:t>
            </w:r>
          </w:p>
          <w:p w:rsidR="00E551CD" w:rsidRPr="006A2B77" w:rsidRDefault="00E551CD" w:rsidP="00A071B3">
            <w:pPr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Polizza assicurativa</w:t>
            </w:r>
          </w:p>
        </w:tc>
        <w:tc>
          <w:tcPr>
            <w:tcW w:w="8214" w:type="dxa"/>
            <w:vAlign w:val="center"/>
          </w:tcPr>
          <w:p w:rsidR="00921E96" w:rsidRPr="008F767C" w:rsidRDefault="008F767C" w:rsidP="00AC0A5D">
            <w:pPr>
              <w:spacing w:before="40"/>
              <w:jc w:val="both"/>
              <w:rPr>
                <w:sz w:val="20"/>
                <w:szCs w:val="20"/>
              </w:rPr>
            </w:pPr>
            <w:r w:rsidRPr="008F767C">
              <w:rPr>
                <w:sz w:val="20"/>
                <w:szCs w:val="20"/>
              </w:rPr>
              <w:t>La scuola garantisce la regolare copertura assicurativa a tutti gli alunni.</w:t>
            </w:r>
          </w:p>
        </w:tc>
      </w:tr>
      <w:tr w:rsidR="00163D3B" w:rsidRPr="006A2B77" w:rsidTr="004F3181">
        <w:trPr>
          <w:trHeight w:val="396"/>
        </w:trPr>
        <w:tc>
          <w:tcPr>
            <w:tcW w:w="1959" w:type="dxa"/>
          </w:tcPr>
          <w:p w:rsidR="00163D3B" w:rsidRPr="006A2B77" w:rsidRDefault="00163D3B" w:rsidP="00163D3B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t>Art. 10</w:t>
            </w:r>
          </w:p>
          <w:p w:rsidR="00163D3B" w:rsidRPr="006A2B77" w:rsidRDefault="00163D3B" w:rsidP="00163D3B">
            <w:pPr>
              <w:rPr>
                <w:b/>
                <w:i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Somministrazione farmaci</w:t>
            </w:r>
          </w:p>
        </w:tc>
        <w:tc>
          <w:tcPr>
            <w:tcW w:w="8214" w:type="dxa"/>
            <w:vAlign w:val="center"/>
          </w:tcPr>
          <w:p w:rsidR="00163D3B" w:rsidRPr="008F767C" w:rsidRDefault="008F767C" w:rsidP="00AC0A5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F767C">
              <w:rPr>
                <w:sz w:val="20"/>
                <w:szCs w:val="20"/>
              </w:rPr>
              <w:t>In caso di necessità deve essere un genitore o chi ne fa le veci a somministrare eventuali farmaci durante l’orario scolastico. In caso di impossibilità si può richiedere in portineria il modulo per la delega alla somministrazione, allegando la prescrizione medica.</w:t>
            </w:r>
          </w:p>
        </w:tc>
      </w:tr>
      <w:tr w:rsidR="00163D3B" w:rsidRPr="006A2B77" w:rsidTr="004F3181">
        <w:trPr>
          <w:trHeight w:val="396"/>
        </w:trPr>
        <w:tc>
          <w:tcPr>
            <w:tcW w:w="1959" w:type="dxa"/>
          </w:tcPr>
          <w:p w:rsidR="00163D3B" w:rsidRPr="006A2B77" w:rsidRDefault="00163D3B" w:rsidP="00163D3B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sz w:val="20"/>
                <w:szCs w:val="20"/>
              </w:rPr>
              <w:t>Art. 11</w:t>
            </w:r>
          </w:p>
          <w:p w:rsidR="00163D3B" w:rsidRPr="006A2B77" w:rsidRDefault="00163D3B" w:rsidP="00163D3B">
            <w:pPr>
              <w:rPr>
                <w:b/>
                <w:sz w:val="20"/>
                <w:szCs w:val="20"/>
              </w:rPr>
            </w:pPr>
            <w:r w:rsidRPr="006A2B77">
              <w:rPr>
                <w:b/>
                <w:i/>
                <w:sz w:val="20"/>
                <w:szCs w:val="20"/>
              </w:rPr>
              <w:t>Oggetti vietati</w:t>
            </w:r>
          </w:p>
        </w:tc>
        <w:tc>
          <w:tcPr>
            <w:tcW w:w="8214" w:type="dxa"/>
            <w:vAlign w:val="center"/>
          </w:tcPr>
          <w:p w:rsidR="00163D3B" w:rsidRPr="008F767C" w:rsidRDefault="008F767C" w:rsidP="0096032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F767C">
              <w:rPr>
                <w:sz w:val="20"/>
                <w:szCs w:val="20"/>
              </w:rPr>
              <w:t>E’ assolutamente vietato portare a scuola cellulari, giocattoli, apparecchi elettronici o altri oggetti che provengano dalla propria abitazione.</w:t>
            </w:r>
          </w:p>
        </w:tc>
      </w:tr>
      <w:bookmarkEnd w:id="0"/>
    </w:tbl>
    <w:p w:rsidR="000929C4" w:rsidRPr="006A2B77" w:rsidRDefault="000929C4" w:rsidP="008224DB">
      <w:pPr>
        <w:widowControl w:val="0"/>
        <w:rPr>
          <w:i/>
          <w:sz w:val="20"/>
          <w:szCs w:val="20"/>
        </w:rPr>
      </w:pPr>
    </w:p>
    <w:sectPr w:rsidR="000929C4" w:rsidRPr="006A2B77" w:rsidSect="0070086B">
      <w:headerReference w:type="default" r:id="rId10"/>
      <w:footerReference w:type="default" r:id="rId11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6C" w:rsidRDefault="001A4E6C" w:rsidP="00A955C0">
      <w:r>
        <w:separator/>
      </w:r>
    </w:p>
  </w:endnote>
  <w:endnote w:type="continuationSeparator" w:id="0">
    <w:p w:rsidR="001A4E6C" w:rsidRDefault="001A4E6C" w:rsidP="00A9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2D" w:rsidRDefault="00F0542D">
    <w:pPr>
      <w:pStyle w:val="Pidipagina"/>
    </w:pPr>
  </w:p>
  <w:p w:rsidR="00A955C0" w:rsidRDefault="00A955C0" w:rsidP="00A955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6C" w:rsidRDefault="001A4E6C" w:rsidP="00A955C0">
      <w:r>
        <w:separator/>
      </w:r>
    </w:p>
  </w:footnote>
  <w:footnote w:type="continuationSeparator" w:id="0">
    <w:p w:rsidR="001A4E6C" w:rsidRDefault="001A4E6C" w:rsidP="00A9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242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964"/>
    </w:tblGrid>
    <w:tr w:rsidR="001A5E99" w:rsidTr="00CC4470">
      <w:tc>
        <w:tcPr>
          <w:tcW w:w="5000" w:type="pct"/>
          <w:tcBorders>
            <w:right w:val="single" w:sz="6" w:space="0" w:color="000000" w:themeColor="text1"/>
          </w:tcBorders>
        </w:tcPr>
        <w:sdt>
          <w:sdtPr>
            <w:rPr>
              <w:b/>
              <w:i/>
              <w:sz w:val="28"/>
              <w:szCs w:val="28"/>
            </w:rPr>
            <w:alias w:val="Società"/>
            <w:id w:val="314962"/>
            <w:placeholder>
              <w:docPart w:val="1930C366F2E74C1DA2CFC46A4AB0986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A5E99" w:rsidRPr="008224DB" w:rsidRDefault="001A5E99" w:rsidP="005D5DFF">
              <w:pPr>
                <w:pStyle w:val="Intestazione"/>
                <w:rPr>
                  <w:b/>
                  <w:i/>
                  <w:sz w:val="28"/>
                  <w:szCs w:val="28"/>
                </w:rPr>
              </w:pPr>
              <w:r w:rsidRPr="008224DB">
                <w:rPr>
                  <w:b/>
                  <w:i/>
                  <w:sz w:val="28"/>
                  <w:szCs w:val="28"/>
                </w:rPr>
                <w:t>Regolamento interno Scuola Primaria</w:t>
              </w:r>
            </w:p>
          </w:sdtContent>
        </w:sdt>
        <w:sdt>
          <w:sdtPr>
            <w:rPr>
              <w:b/>
              <w:bCs/>
              <w:i/>
              <w:sz w:val="28"/>
              <w:szCs w:val="28"/>
            </w:rPr>
            <w:alias w:val="Titolo"/>
            <w:id w:val="314963"/>
            <w:placeholder>
              <w:docPart w:val="9B189C12A50E418690FB6456D42C85D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A5E99" w:rsidRPr="00A071B3" w:rsidRDefault="00453264" w:rsidP="00A80413">
              <w:pPr>
                <w:pStyle w:val="Intestazione"/>
                <w:rPr>
                  <w:b/>
                  <w:bCs/>
                </w:rPr>
              </w:pPr>
              <w:r>
                <w:rPr>
                  <w:b/>
                  <w:bCs/>
                  <w:i/>
                  <w:sz w:val="28"/>
                  <w:szCs w:val="28"/>
                </w:rPr>
                <w:t>Anno Scolastico 2021-2022</w:t>
              </w:r>
            </w:p>
          </w:sdtContent>
        </w:sdt>
      </w:tc>
    </w:tr>
  </w:tbl>
  <w:p w:rsidR="0069521D" w:rsidRPr="007E263C" w:rsidRDefault="0069521D" w:rsidP="007E263C">
    <w:pPr>
      <w:jc w:val="center"/>
      <w:rPr>
        <w:b/>
        <w:i/>
      </w:rPr>
    </w:pPr>
  </w:p>
  <w:p w:rsidR="0069521D" w:rsidRDefault="0069521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F7"/>
    <w:multiLevelType w:val="hybridMultilevel"/>
    <w:tmpl w:val="F45E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742"/>
    <w:multiLevelType w:val="hybridMultilevel"/>
    <w:tmpl w:val="28442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6DA5"/>
    <w:multiLevelType w:val="hybridMultilevel"/>
    <w:tmpl w:val="0F848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6CAE"/>
    <w:multiLevelType w:val="hybridMultilevel"/>
    <w:tmpl w:val="3BC669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D71D7D"/>
    <w:multiLevelType w:val="hybridMultilevel"/>
    <w:tmpl w:val="25CC9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2398"/>
    <w:multiLevelType w:val="hybridMultilevel"/>
    <w:tmpl w:val="4AFC3A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39A2"/>
    <w:multiLevelType w:val="hybridMultilevel"/>
    <w:tmpl w:val="C472D46A"/>
    <w:lvl w:ilvl="0" w:tplc="0410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0"/>
    <w:rsid w:val="00011059"/>
    <w:rsid w:val="00020091"/>
    <w:rsid w:val="00024A43"/>
    <w:rsid w:val="00024B66"/>
    <w:rsid w:val="00041A96"/>
    <w:rsid w:val="000634D9"/>
    <w:rsid w:val="00065619"/>
    <w:rsid w:val="000720A1"/>
    <w:rsid w:val="000852B1"/>
    <w:rsid w:val="0009029D"/>
    <w:rsid w:val="000929C4"/>
    <w:rsid w:val="000963E9"/>
    <w:rsid w:val="000A0412"/>
    <w:rsid w:val="000C7D81"/>
    <w:rsid w:val="00106DB4"/>
    <w:rsid w:val="00163D3B"/>
    <w:rsid w:val="00166246"/>
    <w:rsid w:val="00174C8A"/>
    <w:rsid w:val="00185A57"/>
    <w:rsid w:val="001A4E6C"/>
    <w:rsid w:val="001A5B18"/>
    <w:rsid w:val="001A5E99"/>
    <w:rsid w:val="00203AA2"/>
    <w:rsid w:val="00247A37"/>
    <w:rsid w:val="0025637E"/>
    <w:rsid w:val="00280786"/>
    <w:rsid w:val="002A6CDD"/>
    <w:rsid w:val="002C4C11"/>
    <w:rsid w:val="00315647"/>
    <w:rsid w:val="00324E91"/>
    <w:rsid w:val="00356EAD"/>
    <w:rsid w:val="00363CF4"/>
    <w:rsid w:val="00365B15"/>
    <w:rsid w:val="00395A35"/>
    <w:rsid w:val="003A0BC4"/>
    <w:rsid w:val="003B06DB"/>
    <w:rsid w:val="003B3D90"/>
    <w:rsid w:val="003F644D"/>
    <w:rsid w:val="00410BC5"/>
    <w:rsid w:val="00417E4C"/>
    <w:rsid w:val="004372C7"/>
    <w:rsid w:val="00453264"/>
    <w:rsid w:val="004638E9"/>
    <w:rsid w:val="00486B95"/>
    <w:rsid w:val="00493E9C"/>
    <w:rsid w:val="004B7F95"/>
    <w:rsid w:val="004C29BC"/>
    <w:rsid w:val="004C32FD"/>
    <w:rsid w:val="004D7AF9"/>
    <w:rsid w:val="004E48E4"/>
    <w:rsid w:val="004F3181"/>
    <w:rsid w:val="00513692"/>
    <w:rsid w:val="00550370"/>
    <w:rsid w:val="00561A4A"/>
    <w:rsid w:val="005951B8"/>
    <w:rsid w:val="005961F9"/>
    <w:rsid w:val="005D5DFF"/>
    <w:rsid w:val="005D7404"/>
    <w:rsid w:val="005D7E4A"/>
    <w:rsid w:val="005F1520"/>
    <w:rsid w:val="0061579E"/>
    <w:rsid w:val="006268B0"/>
    <w:rsid w:val="00681F12"/>
    <w:rsid w:val="0068333B"/>
    <w:rsid w:val="0069521D"/>
    <w:rsid w:val="006A2B77"/>
    <w:rsid w:val="006B2C24"/>
    <w:rsid w:val="006B53F2"/>
    <w:rsid w:val="006B631D"/>
    <w:rsid w:val="006C13FC"/>
    <w:rsid w:val="006C1840"/>
    <w:rsid w:val="006D521A"/>
    <w:rsid w:val="006E0B50"/>
    <w:rsid w:val="006E410D"/>
    <w:rsid w:val="006F3AE5"/>
    <w:rsid w:val="006F614D"/>
    <w:rsid w:val="0070086B"/>
    <w:rsid w:val="00742F65"/>
    <w:rsid w:val="00763CC4"/>
    <w:rsid w:val="007769D3"/>
    <w:rsid w:val="00785CEC"/>
    <w:rsid w:val="007A3D7E"/>
    <w:rsid w:val="007C3767"/>
    <w:rsid w:val="007D7528"/>
    <w:rsid w:val="007E263C"/>
    <w:rsid w:val="00814FE5"/>
    <w:rsid w:val="00815A5C"/>
    <w:rsid w:val="008224DB"/>
    <w:rsid w:val="008319A9"/>
    <w:rsid w:val="008332EB"/>
    <w:rsid w:val="008518B0"/>
    <w:rsid w:val="00857604"/>
    <w:rsid w:val="008806D3"/>
    <w:rsid w:val="008848E1"/>
    <w:rsid w:val="00890D46"/>
    <w:rsid w:val="00896259"/>
    <w:rsid w:val="008B186B"/>
    <w:rsid w:val="008D0519"/>
    <w:rsid w:val="008F395C"/>
    <w:rsid w:val="008F767C"/>
    <w:rsid w:val="00904B5A"/>
    <w:rsid w:val="00916B11"/>
    <w:rsid w:val="00920082"/>
    <w:rsid w:val="00921E96"/>
    <w:rsid w:val="00936708"/>
    <w:rsid w:val="0096032F"/>
    <w:rsid w:val="00961D83"/>
    <w:rsid w:val="00965F7A"/>
    <w:rsid w:val="00972A37"/>
    <w:rsid w:val="00973484"/>
    <w:rsid w:val="009839D3"/>
    <w:rsid w:val="00996CDF"/>
    <w:rsid w:val="0099786A"/>
    <w:rsid w:val="009B6ECA"/>
    <w:rsid w:val="00A071B3"/>
    <w:rsid w:val="00A13FF2"/>
    <w:rsid w:val="00A35C1E"/>
    <w:rsid w:val="00A542BE"/>
    <w:rsid w:val="00A80413"/>
    <w:rsid w:val="00A85B38"/>
    <w:rsid w:val="00A955C0"/>
    <w:rsid w:val="00AC0A5D"/>
    <w:rsid w:val="00B07006"/>
    <w:rsid w:val="00B15F9A"/>
    <w:rsid w:val="00B171E6"/>
    <w:rsid w:val="00B94D19"/>
    <w:rsid w:val="00BA5B5C"/>
    <w:rsid w:val="00BC54D5"/>
    <w:rsid w:val="00C208C1"/>
    <w:rsid w:val="00C47793"/>
    <w:rsid w:val="00CA539C"/>
    <w:rsid w:val="00CB08BF"/>
    <w:rsid w:val="00CC4470"/>
    <w:rsid w:val="00CC7730"/>
    <w:rsid w:val="00CD1912"/>
    <w:rsid w:val="00D019DE"/>
    <w:rsid w:val="00D42A62"/>
    <w:rsid w:val="00D82A97"/>
    <w:rsid w:val="00DF7261"/>
    <w:rsid w:val="00E23F08"/>
    <w:rsid w:val="00E34F0E"/>
    <w:rsid w:val="00E551CD"/>
    <w:rsid w:val="00E62167"/>
    <w:rsid w:val="00E64482"/>
    <w:rsid w:val="00EA48A5"/>
    <w:rsid w:val="00EB2BFC"/>
    <w:rsid w:val="00EC7E4A"/>
    <w:rsid w:val="00EE43DD"/>
    <w:rsid w:val="00EE748F"/>
    <w:rsid w:val="00F0542D"/>
    <w:rsid w:val="00F07908"/>
    <w:rsid w:val="00F2146A"/>
    <w:rsid w:val="00F375EA"/>
    <w:rsid w:val="00F550EE"/>
    <w:rsid w:val="00F73560"/>
    <w:rsid w:val="00F92B33"/>
    <w:rsid w:val="00F9538E"/>
    <w:rsid w:val="00FA7540"/>
    <w:rsid w:val="00FB5367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41733-DC56-4066-BE53-44F00ACD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31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31D"/>
    <w:pPr>
      <w:keepNext/>
      <w:spacing w:line="360" w:lineRule="auto"/>
      <w:outlineLvl w:val="0"/>
    </w:pPr>
    <w:rPr>
      <w:rFonts w:eastAsia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631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B631D"/>
    <w:pPr>
      <w:jc w:val="center"/>
    </w:pPr>
    <w:rPr>
      <w:rFonts w:eastAsia="Times New Roman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6B63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631D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955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5C0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55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5C0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5C0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1"/>
    <w:rsid w:val="00A9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185A57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85A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30C366F2E74C1DA2CFC46A4AB09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6D2F9-A69C-4673-8B84-E6F7910F7BB5}"/>
      </w:docPartPr>
      <w:docPartBody>
        <w:p w:rsidR="003B3703" w:rsidRDefault="00141191" w:rsidP="00141191">
          <w:pPr>
            <w:pStyle w:val="1930C366F2E74C1DA2CFC46A4AB09862"/>
          </w:pPr>
          <w:r>
            <w:t>[Digitare il nome della società]</w:t>
          </w:r>
        </w:p>
      </w:docPartBody>
    </w:docPart>
    <w:docPart>
      <w:docPartPr>
        <w:name w:val="9B189C12A50E418690FB6456D42C85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73F20-9364-4F09-81BA-3AEB9C443034}"/>
      </w:docPartPr>
      <w:docPartBody>
        <w:p w:rsidR="003B3703" w:rsidRDefault="00141191" w:rsidP="00141191">
          <w:pPr>
            <w:pStyle w:val="9B189C12A50E418690FB6456D42C85D5"/>
          </w:pPr>
          <w:r>
            <w:rPr>
              <w:b/>
              <w:bCs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743C6"/>
    <w:rsid w:val="00053AF1"/>
    <w:rsid w:val="001210AA"/>
    <w:rsid w:val="00135956"/>
    <w:rsid w:val="00141191"/>
    <w:rsid w:val="001F2C63"/>
    <w:rsid w:val="002210E3"/>
    <w:rsid w:val="002441D7"/>
    <w:rsid w:val="002C13A1"/>
    <w:rsid w:val="00374202"/>
    <w:rsid w:val="0039762D"/>
    <w:rsid w:val="003A1953"/>
    <w:rsid w:val="003B3703"/>
    <w:rsid w:val="003E1C55"/>
    <w:rsid w:val="0042268E"/>
    <w:rsid w:val="00475037"/>
    <w:rsid w:val="00584ED4"/>
    <w:rsid w:val="005E2E26"/>
    <w:rsid w:val="005F1C5C"/>
    <w:rsid w:val="00694365"/>
    <w:rsid w:val="00696999"/>
    <w:rsid w:val="006B32B9"/>
    <w:rsid w:val="006E7874"/>
    <w:rsid w:val="006F132D"/>
    <w:rsid w:val="007337EB"/>
    <w:rsid w:val="007F5BC6"/>
    <w:rsid w:val="008B7911"/>
    <w:rsid w:val="00913A52"/>
    <w:rsid w:val="009377BE"/>
    <w:rsid w:val="00A43B71"/>
    <w:rsid w:val="00A657F2"/>
    <w:rsid w:val="00A8534F"/>
    <w:rsid w:val="00A86DF5"/>
    <w:rsid w:val="00B07C81"/>
    <w:rsid w:val="00B62CD0"/>
    <w:rsid w:val="00CB0843"/>
    <w:rsid w:val="00CB23BF"/>
    <w:rsid w:val="00CB7A32"/>
    <w:rsid w:val="00D31C5B"/>
    <w:rsid w:val="00E743C6"/>
    <w:rsid w:val="00E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08F0048AB94045BFCFC50B8DC969B9">
    <w:name w:val="FE08F0048AB94045BFCFC50B8DC969B9"/>
    <w:rsid w:val="00E743C6"/>
  </w:style>
  <w:style w:type="paragraph" w:customStyle="1" w:styleId="6F5CE9E1560C4818959C7E326552BBB4">
    <w:name w:val="6F5CE9E1560C4818959C7E326552BBB4"/>
    <w:rsid w:val="00E743C6"/>
  </w:style>
  <w:style w:type="paragraph" w:customStyle="1" w:styleId="F521A55E0F1D4E7BA456E4F2D70864FE">
    <w:name w:val="F521A55E0F1D4E7BA456E4F2D70864FE"/>
    <w:rsid w:val="00E743C6"/>
  </w:style>
  <w:style w:type="paragraph" w:customStyle="1" w:styleId="5BD83602CFC248608BFABA7D0E4B2E41">
    <w:name w:val="5BD83602CFC248608BFABA7D0E4B2E41"/>
    <w:rsid w:val="00E743C6"/>
  </w:style>
  <w:style w:type="paragraph" w:customStyle="1" w:styleId="DFFC876900E0433CBDB359886A5CF4DA">
    <w:name w:val="DFFC876900E0433CBDB359886A5CF4DA"/>
    <w:rsid w:val="00E743C6"/>
  </w:style>
  <w:style w:type="paragraph" w:customStyle="1" w:styleId="0479962492C24A9EB11115D3ED87F2F4">
    <w:name w:val="0479962492C24A9EB11115D3ED87F2F4"/>
    <w:rsid w:val="00E743C6"/>
  </w:style>
  <w:style w:type="paragraph" w:customStyle="1" w:styleId="221C3211431D45A3B569700E6DA3BF10">
    <w:name w:val="221C3211431D45A3B569700E6DA3BF10"/>
    <w:rsid w:val="00E743C6"/>
  </w:style>
  <w:style w:type="paragraph" w:customStyle="1" w:styleId="161869F892784826B576EE89876CEFDE">
    <w:name w:val="161869F892784826B576EE89876CEFDE"/>
    <w:rsid w:val="00E743C6"/>
  </w:style>
  <w:style w:type="paragraph" w:customStyle="1" w:styleId="57CC5490B63D416699A0EBF77932C401">
    <w:name w:val="57CC5490B63D416699A0EBF77932C401"/>
    <w:rsid w:val="00E743C6"/>
  </w:style>
  <w:style w:type="paragraph" w:customStyle="1" w:styleId="785C5352BEA045658041F2BA786F582A">
    <w:name w:val="785C5352BEA045658041F2BA786F582A"/>
    <w:rsid w:val="00E743C6"/>
  </w:style>
  <w:style w:type="paragraph" w:customStyle="1" w:styleId="EC42D67DDEE1478BA308987F0424F12E">
    <w:name w:val="EC42D67DDEE1478BA308987F0424F12E"/>
    <w:rsid w:val="00E743C6"/>
  </w:style>
  <w:style w:type="paragraph" w:customStyle="1" w:styleId="0288774B5BFB45DEA442CD42A5563A85">
    <w:name w:val="0288774B5BFB45DEA442CD42A5563A85"/>
    <w:rsid w:val="00E743C6"/>
  </w:style>
  <w:style w:type="paragraph" w:customStyle="1" w:styleId="061457E3E2A54516AFA3EAC947C47AE2">
    <w:name w:val="061457E3E2A54516AFA3EAC947C47AE2"/>
    <w:rsid w:val="00374202"/>
  </w:style>
  <w:style w:type="paragraph" w:customStyle="1" w:styleId="692D96B8B9EB4FC1BFBC3A06DA1E0C0A">
    <w:name w:val="692D96B8B9EB4FC1BFBC3A06DA1E0C0A"/>
    <w:rsid w:val="00374202"/>
  </w:style>
  <w:style w:type="paragraph" w:customStyle="1" w:styleId="8528EB8CD9764CC799D6BB78C3F700D7">
    <w:name w:val="8528EB8CD9764CC799D6BB78C3F700D7"/>
    <w:rsid w:val="00374202"/>
  </w:style>
  <w:style w:type="paragraph" w:customStyle="1" w:styleId="1930C366F2E74C1DA2CFC46A4AB09862">
    <w:name w:val="1930C366F2E74C1DA2CFC46A4AB09862"/>
    <w:rsid w:val="00141191"/>
    <w:pPr>
      <w:spacing w:after="160" w:line="259" w:lineRule="auto"/>
    </w:pPr>
  </w:style>
  <w:style w:type="paragraph" w:customStyle="1" w:styleId="9B189C12A50E418690FB6456D42C85D5">
    <w:name w:val="9B189C12A50E418690FB6456D42C85D5"/>
    <w:rsid w:val="001411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C8214-56C6-4C81-AE9C-B6D52D5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2021-2022</vt:lpstr>
    </vt:vector>
  </TitlesOfParts>
  <Company>Regolamento interno Scuola Primaria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2021-2022</dc:title>
  <dc:subject/>
  <dc:creator>Scuola</dc:creator>
  <cp:keywords/>
  <dc:description/>
  <cp:lastModifiedBy>393939752723</cp:lastModifiedBy>
  <cp:revision>4</cp:revision>
  <cp:lastPrinted>2021-01-07T20:18:00Z</cp:lastPrinted>
  <dcterms:created xsi:type="dcterms:W3CDTF">2021-01-07T20:19:00Z</dcterms:created>
  <dcterms:modified xsi:type="dcterms:W3CDTF">2021-09-05T16:51:00Z</dcterms:modified>
</cp:coreProperties>
</file>